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5022829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8740DE">
        <w:rPr>
          <w:b/>
          <w:lang w:val="bg-BG" w:eastAsia="bg-BG"/>
        </w:rPr>
        <w:t>387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8740DE">
        <w:rPr>
          <w:b/>
          <w:lang w:val="bg-BG" w:eastAsia="bg-BG"/>
        </w:rPr>
        <w:t>04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740DE">
        <w:rPr>
          <w:b/>
          <w:lang w:val="bg-BG"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5B397373" w14:textId="77777777" w:rsidR="008740DE" w:rsidRDefault="00BC4BED" w:rsidP="008740DE">
      <w:pPr>
        <w:ind w:right="-1" w:firstLine="851"/>
        <w:jc w:val="both"/>
        <w:rPr>
          <w:lang w:val="bg-BG"/>
        </w:rPr>
      </w:pPr>
      <w:proofErr w:type="spellStart"/>
      <w:r>
        <w:rPr>
          <w:b/>
          <w:color w:val="000000"/>
          <w:lang w:val="ru-RU"/>
        </w:rPr>
        <w:t>Изработването</w:t>
      </w:r>
      <w:proofErr w:type="spellEnd"/>
      <w:r>
        <w:rPr>
          <w:b/>
          <w:color w:val="000000"/>
          <w:lang w:val="ru-RU"/>
        </w:rPr>
        <w:t xml:space="preserve"> на </w:t>
      </w:r>
      <w:r w:rsidR="008740DE" w:rsidRPr="009E5F85">
        <w:rPr>
          <w:b/>
          <w:color w:val="000000"/>
          <w:lang w:val="ru-RU"/>
        </w:rPr>
        <w:t xml:space="preserve">Подробен </w:t>
      </w:r>
      <w:proofErr w:type="spellStart"/>
      <w:r w:rsidR="008740DE" w:rsidRPr="009E5F85">
        <w:rPr>
          <w:b/>
          <w:color w:val="000000"/>
          <w:lang w:val="ru-RU"/>
        </w:rPr>
        <w:t>устройствен</w:t>
      </w:r>
      <w:proofErr w:type="spellEnd"/>
      <w:r w:rsidR="008740DE"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 w:rsidR="008740DE">
        <w:rPr>
          <w:b/>
          <w:color w:val="000000"/>
          <w:lang w:val="ru-RU"/>
        </w:rPr>
        <w:t>регулация</w:t>
      </w:r>
      <w:proofErr w:type="spellEnd"/>
      <w:r w:rsidR="008740DE">
        <w:rPr>
          <w:b/>
          <w:color w:val="000000"/>
          <w:lang w:val="ru-RU"/>
        </w:rPr>
        <w:t xml:space="preserve">  </w:t>
      </w:r>
      <w:r w:rsidR="008740DE" w:rsidRPr="001229C7">
        <w:rPr>
          <w:color w:val="000000"/>
          <w:lang w:val="ru-RU"/>
        </w:rPr>
        <w:t>за</w:t>
      </w:r>
      <w:proofErr w:type="gramEnd"/>
      <w:r w:rsidR="008740DE" w:rsidRPr="001229C7">
        <w:rPr>
          <w:color w:val="000000"/>
          <w:lang w:val="ru-RU"/>
        </w:rPr>
        <w:t xml:space="preserve"> </w:t>
      </w:r>
      <w:proofErr w:type="spellStart"/>
      <w:r w:rsidR="008740DE" w:rsidRPr="001229C7">
        <w:rPr>
          <w:color w:val="000000"/>
          <w:lang w:val="ru-RU"/>
        </w:rPr>
        <w:t>имоти</w:t>
      </w:r>
      <w:proofErr w:type="spellEnd"/>
      <w:r w:rsidR="008740DE">
        <w:rPr>
          <w:b/>
          <w:color w:val="000000"/>
          <w:lang w:val="ru-RU"/>
        </w:rPr>
        <w:t xml:space="preserve"> </w:t>
      </w:r>
      <w:r w:rsidR="008740DE">
        <w:rPr>
          <w:lang w:val="bg-BG"/>
        </w:rPr>
        <w:t xml:space="preserve"> с идентификатори 65927.501.1768 и 65927.501.1762  по кадастралната карта на гр. Севлиево, които попадат в  УПИ </w:t>
      </w:r>
      <w:r w:rsidR="008740DE">
        <w:t>I</w:t>
      </w:r>
      <w:r w:rsidR="008740DE">
        <w:rPr>
          <w:lang w:val="bg-BG"/>
        </w:rPr>
        <w:t>- „За музей, търговия и обществено  жилищно застрояване“, кв. 47 по регулационния план на  гр. Севлиево.</w:t>
      </w:r>
    </w:p>
    <w:p w14:paraId="49193A51" w14:textId="77777777" w:rsidR="008740DE" w:rsidRDefault="00FA15B0" w:rsidP="008740DE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proofErr w:type="spellStart"/>
      <w:r w:rsidR="008740DE" w:rsidRPr="001229C7">
        <w:rPr>
          <w:color w:val="000000"/>
          <w:lang w:val="ru-RU"/>
        </w:rPr>
        <w:t>имоти</w:t>
      </w:r>
      <w:proofErr w:type="spellEnd"/>
      <w:r w:rsidR="008740DE">
        <w:rPr>
          <w:b/>
          <w:color w:val="000000"/>
          <w:lang w:val="ru-RU"/>
        </w:rPr>
        <w:t xml:space="preserve"> </w:t>
      </w:r>
      <w:r w:rsidR="008740DE">
        <w:rPr>
          <w:lang w:val="bg-BG"/>
        </w:rPr>
        <w:t xml:space="preserve"> с идентификатори 65927.501.1768 и 65927.501.1762  по кадастралната карта на гр. Севлиево</w:t>
      </w:r>
      <w:r w:rsidR="008740DE">
        <w:rPr>
          <w:lang w:val="bg-BG"/>
        </w:rPr>
        <w:t>.</w:t>
      </w:r>
    </w:p>
    <w:p w14:paraId="67CA8524" w14:textId="5DB37841" w:rsidR="00844081" w:rsidRPr="002F1280" w:rsidRDefault="008740DE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 </w:t>
      </w:r>
      <w:r w:rsidR="00844081"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="00844081" w:rsidRPr="002F1280">
        <w:rPr>
          <w:color w:val="000000"/>
          <w:lang w:val="ru-RU"/>
        </w:rPr>
        <w:t>настоящата</w:t>
      </w:r>
      <w:proofErr w:type="spellEnd"/>
      <w:r w:rsidR="00844081" w:rsidRPr="002F1280">
        <w:rPr>
          <w:color w:val="000000"/>
          <w:lang w:val="ru-RU"/>
        </w:rPr>
        <w:t xml:space="preserve"> </w:t>
      </w:r>
      <w:proofErr w:type="spellStart"/>
      <w:r w:rsidR="00844081" w:rsidRPr="002F1280">
        <w:rPr>
          <w:color w:val="000000"/>
          <w:lang w:val="ru-RU"/>
        </w:rPr>
        <w:t>заповед</w:t>
      </w:r>
      <w:proofErr w:type="spellEnd"/>
      <w:r w:rsidR="00844081" w:rsidRPr="002F1280">
        <w:rPr>
          <w:color w:val="000000"/>
          <w:lang w:val="ru-RU"/>
        </w:rPr>
        <w:t xml:space="preserve"> не подлежи на </w:t>
      </w:r>
      <w:proofErr w:type="spellStart"/>
      <w:r w:rsidR="00844081" w:rsidRPr="002F1280">
        <w:rPr>
          <w:color w:val="000000"/>
          <w:lang w:val="ru-RU"/>
        </w:rPr>
        <w:t>оспорване</w:t>
      </w:r>
      <w:proofErr w:type="spellEnd"/>
      <w:r w:rsidR="00844081"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F4CD8B3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8740DE">
        <w:rPr>
          <w:lang w:val="bg-BG" w:eastAsia="bg-BG"/>
        </w:rPr>
        <w:t>09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740DE">
        <w:rPr>
          <w:lang w:val="bg-BG" w:eastAsia="bg-BG"/>
        </w:rPr>
        <w:t>5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1383" w14:textId="77777777" w:rsidR="007F3554" w:rsidRDefault="007F3554">
      <w:r>
        <w:separator/>
      </w:r>
    </w:p>
  </w:endnote>
  <w:endnote w:type="continuationSeparator" w:id="0">
    <w:p w14:paraId="4E16146C" w14:textId="77777777" w:rsidR="007F3554" w:rsidRDefault="007F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3C89" w14:textId="77777777" w:rsidR="007F3554" w:rsidRDefault="007F3554">
      <w:r>
        <w:separator/>
      </w:r>
    </w:p>
  </w:footnote>
  <w:footnote w:type="continuationSeparator" w:id="0">
    <w:p w14:paraId="37775025" w14:textId="77777777" w:rsidR="007F3554" w:rsidRDefault="007F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06C8-F0AC-44DF-8674-FAA34689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942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2022-05-09T11:31:00Z</dcterms:created>
  <dcterms:modified xsi:type="dcterms:W3CDTF">2022-05-09T11:31:00Z</dcterms:modified>
</cp:coreProperties>
</file>